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724D" w14:textId="77777777" w:rsidR="00142E69" w:rsidRDefault="00142E69" w:rsidP="00142E69">
      <w:pPr>
        <w:tabs>
          <w:tab w:val="left" w:pos="284"/>
        </w:tabs>
        <w:ind w:left="5808" w:hanging="284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Załącznik nr 5</w:t>
      </w:r>
    </w:p>
    <w:p w14:paraId="151FE1D2" w14:textId="77777777" w:rsidR="00142E69" w:rsidRDefault="00994B44" w:rsidP="00142E69">
      <w:pPr>
        <w:tabs>
          <w:tab w:val="left" w:pos="284"/>
        </w:tabs>
        <w:ind w:left="5808" w:hanging="284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do zarządzenia nr 8</w:t>
      </w:r>
    </w:p>
    <w:p w14:paraId="0326FF2C" w14:textId="77777777" w:rsidR="00142E69" w:rsidRDefault="00142E69" w:rsidP="00142E69">
      <w:pPr>
        <w:tabs>
          <w:tab w:val="left" w:pos="284"/>
        </w:tabs>
        <w:ind w:left="5808" w:hanging="284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Szefa Kancelarii Sejmu</w:t>
      </w:r>
    </w:p>
    <w:p w14:paraId="0A17F236" w14:textId="77777777" w:rsidR="00142E69" w:rsidRDefault="00994B44" w:rsidP="00142E69">
      <w:pPr>
        <w:tabs>
          <w:tab w:val="left" w:pos="284"/>
        </w:tabs>
        <w:ind w:left="5808" w:hanging="284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z dnia 18 lutego </w:t>
      </w:r>
      <w:r w:rsidR="00142E69">
        <w:rPr>
          <w:sz w:val="16"/>
          <w:szCs w:val="16"/>
        </w:rPr>
        <w:t>2016 r.</w:t>
      </w:r>
    </w:p>
    <w:p w14:paraId="53B3B013" w14:textId="77777777" w:rsidR="00142E69" w:rsidRDefault="00142E69" w:rsidP="00142E69">
      <w:pPr>
        <w:tabs>
          <w:tab w:val="left" w:pos="709"/>
        </w:tabs>
        <w:spacing w:line="340" w:lineRule="exact"/>
        <w:outlineLvl w:val="0"/>
        <w:rPr>
          <w:sz w:val="24"/>
          <w:szCs w:val="24"/>
        </w:rPr>
      </w:pPr>
    </w:p>
    <w:p w14:paraId="2F76AB0D" w14:textId="77777777" w:rsidR="00142E69" w:rsidRDefault="00142E69" w:rsidP="00142E69">
      <w:pPr>
        <w:tabs>
          <w:tab w:val="left" w:pos="709"/>
        </w:tabs>
        <w:spacing w:line="340" w:lineRule="exact"/>
        <w:outlineLvl w:val="0"/>
        <w:rPr>
          <w:szCs w:val="24"/>
        </w:rPr>
      </w:pPr>
    </w:p>
    <w:p w14:paraId="768CDA53" w14:textId="77777777" w:rsidR="00142E69" w:rsidRDefault="00142E69" w:rsidP="00142E69">
      <w:pPr>
        <w:tabs>
          <w:tab w:val="left" w:pos="709"/>
        </w:tabs>
        <w:spacing w:line="340" w:lineRule="exact"/>
        <w:outlineLvl w:val="0"/>
        <w:rPr>
          <w:b/>
          <w:szCs w:val="24"/>
        </w:rPr>
      </w:pPr>
    </w:p>
    <w:p w14:paraId="14A0A2BB" w14:textId="77777777" w:rsidR="00072A78" w:rsidRPr="00B9033B" w:rsidRDefault="00072A78" w:rsidP="00A42A4C">
      <w:pPr>
        <w:tabs>
          <w:tab w:val="left" w:pos="709"/>
        </w:tabs>
        <w:spacing w:line="340" w:lineRule="exact"/>
        <w:outlineLvl w:val="0"/>
        <w:rPr>
          <w:b/>
          <w:sz w:val="24"/>
          <w:szCs w:val="24"/>
        </w:rPr>
      </w:pPr>
      <w:r w:rsidRPr="00B9033B">
        <w:rPr>
          <w:b/>
          <w:sz w:val="24"/>
          <w:szCs w:val="24"/>
        </w:rPr>
        <w:t>KANCELARIA SEJMU</w:t>
      </w:r>
      <w:r w:rsidR="005F4EE4">
        <w:rPr>
          <w:b/>
          <w:sz w:val="24"/>
          <w:szCs w:val="24"/>
        </w:rPr>
        <w:tab/>
      </w:r>
      <w:r w:rsidR="005F4EE4">
        <w:rPr>
          <w:b/>
          <w:sz w:val="24"/>
          <w:szCs w:val="24"/>
        </w:rPr>
        <w:tab/>
      </w:r>
      <w:r w:rsidR="005F4EE4">
        <w:rPr>
          <w:b/>
          <w:sz w:val="24"/>
          <w:szCs w:val="24"/>
        </w:rPr>
        <w:tab/>
      </w:r>
      <w:r w:rsidR="005F4EE4">
        <w:rPr>
          <w:b/>
          <w:sz w:val="24"/>
          <w:szCs w:val="24"/>
        </w:rPr>
        <w:tab/>
      </w:r>
      <w:r w:rsidR="005F4EE4">
        <w:rPr>
          <w:b/>
          <w:sz w:val="24"/>
          <w:szCs w:val="24"/>
        </w:rPr>
        <w:tab/>
      </w:r>
      <w:r w:rsidR="005F4EE4">
        <w:rPr>
          <w:sz w:val="24"/>
          <w:szCs w:val="24"/>
        </w:rPr>
        <w:t>Warszawa, …………………... r.</w:t>
      </w:r>
    </w:p>
    <w:p w14:paraId="718FAE15" w14:textId="77777777" w:rsidR="00072A78" w:rsidRPr="00B9033B" w:rsidRDefault="00072A78" w:rsidP="00A42A4C">
      <w:pPr>
        <w:tabs>
          <w:tab w:val="left" w:pos="709"/>
        </w:tabs>
        <w:spacing w:line="340" w:lineRule="exact"/>
        <w:outlineLvl w:val="0"/>
        <w:rPr>
          <w:sz w:val="18"/>
          <w:szCs w:val="18"/>
        </w:rPr>
      </w:pPr>
    </w:p>
    <w:p w14:paraId="301646C7" w14:textId="77777777" w:rsidR="00072A78" w:rsidRPr="00AB1046" w:rsidRDefault="00072A78" w:rsidP="00A42A4C">
      <w:pPr>
        <w:tabs>
          <w:tab w:val="left" w:pos="709"/>
        </w:tabs>
        <w:spacing w:line="340" w:lineRule="exact"/>
        <w:outlineLvl w:val="0"/>
        <w:rPr>
          <w:sz w:val="24"/>
          <w:szCs w:val="24"/>
        </w:rPr>
      </w:pPr>
    </w:p>
    <w:p w14:paraId="61A6108A" w14:textId="77777777" w:rsidR="00072A78" w:rsidRPr="00AB1046" w:rsidRDefault="00072A78" w:rsidP="00A42A4C">
      <w:pPr>
        <w:tabs>
          <w:tab w:val="left" w:pos="709"/>
        </w:tabs>
        <w:spacing w:line="340" w:lineRule="exact"/>
        <w:outlineLvl w:val="0"/>
        <w:rPr>
          <w:sz w:val="24"/>
          <w:szCs w:val="24"/>
        </w:rPr>
      </w:pPr>
    </w:p>
    <w:p w14:paraId="3AD56C94" w14:textId="77777777" w:rsidR="00072A78" w:rsidRPr="00AB1046" w:rsidRDefault="00072A78" w:rsidP="00A42A4C">
      <w:pPr>
        <w:tabs>
          <w:tab w:val="left" w:pos="709"/>
        </w:tabs>
        <w:spacing w:line="340" w:lineRule="exact"/>
        <w:jc w:val="center"/>
        <w:outlineLvl w:val="0"/>
        <w:rPr>
          <w:b/>
          <w:sz w:val="24"/>
          <w:szCs w:val="24"/>
        </w:rPr>
      </w:pPr>
      <w:r w:rsidRPr="00AB1046">
        <w:rPr>
          <w:b/>
          <w:sz w:val="24"/>
          <w:szCs w:val="24"/>
        </w:rPr>
        <w:t xml:space="preserve">PROTOKÓŁ </w:t>
      </w:r>
      <w:r w:rsidR="00783C5F">
        <w:rPr>
          <w:b/>
          <w:sz w:val="24"/>
          <w:szCs w:val="24"/>
        </w:rPr>
        <w:t>ZNISZCZENIA</w:t>
      </w:r>
    </w:p>
    <w:p w14:paraId="28B33991" w14:textId="77777777" w:rsidR="00072A78" w:rsidRPr="00AB1046" w:rsidRDefault="00072A78" w:rsidP="00A42A4C">
      <w:pPr>
        <w:tabs>
          <w:tab w:val="left" w:pos="709"/>
        </w:tabs>
        <w:spacing w:line="340" w:lineRule="exact"/>
        <w:jc w:val="center"/>
        <w:outlineLvl w:val="0"/>
        <w:rPr>
          <w:b/>
          <w:sz w:val="24"/>
          <w:szCs w:val="24"/>
        </w:rPr>
      </w:pPr>
      <w:r w:rsidRPr="00AB1046">
        <w:rPr>
          <w:b/>
          <w:sz w:val="24"/>
          <w:szCs w:val="24"/>
        </w:rPr>
        <w:t>dokumentacji niearchiwalnej</w:t>
      </w:r>
      <w:r w:rsidR="005C1116">
        <w:rPr>
          <w:b/>
          <w:sz w:val="24"/>
          <w:szCs w:val="24"/>
        </w:rPr>
        <w:t xml:space="preserve"> zawierającej informacje niejawne</w:t>
      </w:r>
    </w:p>
    <w:p w14:paraId="7EB4344E" w14:textId="77777777" w:rsidR="00072A78" w:rsidRPr="00AB1046" w:rsidRDefault="00072A78" w:rsidP="00A42A4C">
      <w:pPr>
        <w:tabs>
          <w:tab w:val="left" w:pos="709"/>
        </w:tabs>
        <w:spacing w:line="340" w:lineRule="exact"/>
        <w:jc w:val="center"/>
        <w:outlineLvl w:val="0"/>
        <w:rPr>
          <w:b/>
          <w:sz w:val="24"/>
          <w:szCs w:val="24"/>
        </w:rPr>
      </w:pPr>
    </w:p>
    <w:p w14:paraId="6247A339" w14:textId="77777777" w:rsidR="00072A78" w:rsidRPr="00AB1046" w:rsidRDefault="00072A78" w:rsidP="00FA341F">
      <w:pPr>
        <w:tabs>
          <w:tab w:val="left" w:pos="709"/>
        </w:tabs>
        <w:spacing w:after="120" w:line="340" w:lineRule="exact"/>
        <w:jc w:val="both"/>
        <w:outlineLvl w:val="0"/>
        <w:rPr>
          <w:sz w:val="24"/>
          <w:szCs w:val="24"/>
        </w:rPr>
      </w:pPr>
      <w:r w:rsidRPr="00AB1046">
        <w:rPr>
          <w:sz w:val="24"/>
          <w:szCs w:val="24"/>
        </w:rPr>
        <w:t>Komisja w składzie (imiona i nazwiska członków komisji):</w:t>
      </w:r>
    </w:p>
    <w:p w14:paraId="714DAA87" w14:textId="77777777" w:rsidR="00A42A4C" w:rsidRPr="00783C5F" w:rsidRDefault="00072A78" w:rsidP="00A42A4C">
      <w:pPr>
        <w:pStyle w:val="Akapitzlist"/>
        <w:numPr>
          <w:ilvl w:val="0"/>
          <w:numId w:val="1"/>
        </w:numPr>
        <w:tabs>
          <w:tab w:val="left" w:pos="426"/>
        </w:tabs>
        <w:spacing w:line="340" w:lineRule="exact"/>
        <w:ind w:left="426" w:hanging="426"/>
        <w:jc w:val="both"/>
        <w:outlineLvl w:val="0"/>
        <w:rPr>
          <w:sz w:val="24"/>
          <w:szCs w:val="24"/>
        </w:rPr>
      </w:pPr>
      <w:r w:rsidRPr="00AB1046">
        <w:rPr>
          <w:sz w:val="24"/>
          <w:szCs w:val="24"/>
        </w:rPr>
        <w:t>……</w:t>
      </w:r>
      <w:r w:rsidRPr="00783C5F">
        <w:rPr>
          <w:sz w:val="24"/>
          <w:szCs w:val="24"/>
        </w:rPr>
        <w:t>……</w:t>
      </w:r>
      <w:r w:rsidR="00A42A4C" w:rsidRPr="00783C5F">
        <w:rPr>
          <w:sz w:val="24"/>
          <w:szCs w:val="24"/>
        </w:rPr>
        <w:t>……………………………………..…………………………………………..…</w:t>
      </w:r>
    </w:p>
    <w:p w14:paraId="4B9401AA" w14:textId="77777777" w:rsidR="00A42A4C" w:rsidRPr="00783C5F" w:rsidRDefault="00072A78" w:rsidP="00A42A4C">
      <w:pPr>
        <w:pStyle w:val="Akapitzlist"/>
        <w:numPr>
          <w:ilvl w:val="0"/>
          <w:numId w:val="1"/>
        </w:numPr>
        <w:tabs>
          <w:tab w:val="left" w:pos="426"/>
        </w:tabs>
        <w:spacing w:line="340" w:lineRule="exact"/>
        <w:ind w:left="426" w:hanging="426"/>
        <w:jc w:val="both"/>
        <w:outlineLvl w:val="0"/>
        <w:rPr>
          <w:sz w:val="24"/>
          <w:szCs w:val="24"/>
        </w:rPr>
      </w:pPr>
      <w:r w:rsidRPr="00783C5F">
        <w:rPr>
          <w:sz w:val="24"/>
          <w:szCs w:val="24"/>
        </w:rPr>
        <w:t>…………</w:t>
      </w:r>
      <w:r w:rsidR="00A42A4C" w:rsidRPr="00783C5F">
        <w:rPr>
          <w:sz w:val="24"/>
          <w:szCs w:val="24"/>
        </w:rPr>
        <w:t>…………………………………..………………………………………………..</w:t>
      </w:r>
    </w:p>
    <w:p w14:paraId="0810C415" w14:textId="77777777" w:rsidR="00D50284" w:rsidRPr="00783C5F" w:rsidRDefault="00072A78" w:rsidP="000C41CC">
      <w:pPr>
        <w:pStyle w:val="Akapitzlist"/>
        <w:numPr>
          <w:ilvl w:val="0"/>
          <w:numId w:val="1"/>
        </w:numPr>
        <w:tabs>
          <w:tab w:val="left" w:pos="426"/>
          <w:tab w:val="left" w:pos="709"/>
        </w:tabs>
        <w:spacing w:line="340" w:lineRule="exact"/>
        <w:ind w:left="425" w:hanging="425"/>
        <w:contextualSpacing w:val="0"/>
        <w:jc w:val="both"/>
        <w:outlineLvl w:val="0"/>
        <w:rPr>
          <w:sz w:val="24"/>
          <w:szCs w:val="24"/>
        </w:rPr>
      </w:pPr>
      <w:r w:rsidRPr="00783C5F">
        <w:rPr>
          <w:sz w:val="24"/>
          <w:szCs w:val="24"/>
        </w:rPr>
        <w:t>…………</w:t>
      </w:r>
      <w:r w:rsidR="00A42A4C" w:rsidRPr="00783C5F">
        <w:rPr>
          <w:sz w:val="24"/>
          <w:szCs w:val="24"/>
        </w:rPr>
        <w:t>……………………………………………………………………………………</w:t>
      </w:r>
    </w:p>
    <w:p w14:paraId="063F0DA2" w14:textId="77777777" w:rsidR="00783C5F" w:rsidRPr="00783C5F" w:rsidRDefault="00783C5F" w:rsidP="00FA341F">
      <w:pPr>
        <w:pStyle w:val="Akapitzlist"/>
        <w:numPr>
          <w:ilvl w:val="0"/>
          <w:numId w:val="1"/>
        </w:numPr>
        <w:tabs>
          <w:tab w:val="left" w:pos="426"/>
          <w:tab w:val="left" w:pos="709"/>
        </w:tabs>
        <w:spacing w:after="120" w:line="340" w:lineRule="exact"/>
        <w:ind w:left="425" w:hanging="425"/>
        <w:contextualSpacing w:val="0"/>
        <w:jc w:val="both"/>
        <w:outlineLvl w:val="0"/>
        <w:rPr>
          <w:sz w:val="24"/>
          <w:szCs w:val="24"/>
        </w:rPr>
      </w:pPr>
      <w:r w:rsidRPr="00783C5F">
        <w:rPr>
          <w:sz w:val="24"/>
          <w:szCs w:val="24"/>
        </w:rPr>
        <w:t>………………………………………………………………………………………………</w:t>
      </w:r>
    </w:p>
    <w:p w14:paraId="3BFAB593" w14:textId="77777777" w:rsidR="00783C5F" w:rsidRPr="00783C5F" w:rsidRDefault="00783C5F" w:rsidP="00FD5F78">
      <w:pPr>
        <w:pStyle w:val="Akapitzlist"/>
        <w:tabs>
          <w:tab w:val="left" w:pos="0"/>
          <w:tab w:val="left" w:pos="709"/>
        </w:tabs>
        <w:spacing w:line="340" w:lineRule="exact"/>
        <w:ind w:left="0"/>
        <w:jc w:val="both"/>
        <w:outlineLvl w:val="0"/>
        <w:rPr>
          <w:sz w:val="24"/>
          <w:szCs w:val="24"/>
        </w:rPr>
      </w:pPr>
      <w:r w:rsidRPr="00783C5F">
        <w:rPr>
          <w:sz w:val="24"/>
          <w:szCs w:val="24"/>
        </w:rPr>
        <w:t xml:space="preserve">dokonała w dniach …………………. r. zniszczenia dokumentacji niearchiwalnej zawierającej informacje niejawne, wymienionej w spisie dokumentacji niearchiwalnej </w:t>
      </w:r>
      <w:r w:rsidR="00AF6113">
        <w:rPr>
          <w:sz w:val="24"/>
          <w:szCs w:val="24"/>
        </w:rPr>
        <w:t xml:space="preserve">zawierającej informacje niejawne </w:t>
      </w:r>
      <w:r w:rsidRPr="00783C5F">
        <w:rPr>
          <w:sz w:val="24"/>
          <w:szCs w:val="24"/>
        </w:rPr>
        <w:t xml:space="preserve">przeznaczonej do zniszczenia, który stanowi załącznik do protokołu oceny dokumentacji niearchiwalnej </w:t>
      </w:r>
      <w:r w:rsidR="002C6CA8">
        <w:rPr>
          <w:sz w:val="24"/>
          <w:szCs w:val="24"/>
        </w:rPr>
        <w:t>zawierającej informacje niejawne</w:t>
      </w:r>
      <w:r w:rsidR="002C6CA8" w:rsidRPr="00783C5F">
        <w:rPr>
          <w:sz w:val="24"/>
          <w:szCs w:val="24"/>
        </w:rPr>
        <w:t xml:space="preserve"> </w:t>
      </w:r>
      <w:r w:rsidR="00142E69">
        <w:rPr>
          <w:sz w:val="24"/>
          <w:szCs w:val="24"/>
        </w:rPr>
        <w:t xml:space="preserve">nr…… </w:t>
      </w:r>
      <w:r w:rsidRPr="00783C5F">
        <w:rPr>
          <w:sz w:val="24"/>
          <w:szCs w:val="24"/>
        </w:rPr>
        <w:t>z dnia …………………. r.</w:t>
      </w:r>
    </w:p>
    <w:p w14:paraId="1C14AB4F" w14:textId="77777777" w:rsidR="00072A78" w:rsidRPr="00783C5F" w:rsidRDefault="00072A78" w:rsidP="00FD5F78">
      <w:pPr>
        <w:pStyle w:val="Akapitzlist"/>
        <w:tabs>
          <w:tab w:val="left" w:pos="0"/>
          <w:tab w:val="left" w:pos="709"/>
        </w:tabs>
        <w:spacing w:line="340" w:lineRule="exact"/>
        <w:ind w:left="0"/>
        <w:jc w:val="both"/>
        <w:outlineLvl w:val="0"/>
        <w:rPr>
          <w:sz w:val="24"/>
          <w:szCs w:val="24"/>
        </w:rPr>
      </w:pPr>
    </w:p>
    <w:p w14:paraId="5FFCC68C" w14:textId="77777777" w:rsidR="00783C5F" w:rsidRPr="005272D3" w:rsidRDefault="00783C5F" w:rsidP="00783C5F">
      <w:pPr>
        <w:pStyle w:val="Default"/>
        <w:spacing w:line="340" w:lineRule="exact"/>
        <w:jc w:val="both"/>
      </w:pPr>
      <w:r w:rsidRPr="00783C5F">
        <w:t xml:space="preserve">Dokumentacja </w:t>
      </w:r>
      <w:r w:rsidR="00AF6113">
        <w:t xml:space="preserve">ta </w:t>
      </w:r>
      <w:r w:rsidRPr="00783C5F">
        <w:t xml:space="preserve">została zniszczona </w:t>
      </w:r>
      <w:r w:rsidR="00142E69">
        <w:t xml:space="preserve">w specjalnie wyznaczonym do tego celu pomieszczeniu, przy </w:t>
      </w:r>
      <w:r w:rsidR="00142E69" w:rsidRPr="006014DB">
        <w:t xml:space="preserve">wykorzystaniu urządzenia </w:t>
      </w:r>
      <w:r w:rsidR="00142E69">
        <w:t>wskazanego w planie ochrony informacji niejawnych</w:t>
      </w:r>
      <w:r w:rsidR="00142E69">
        <w:rPr>
          <w:sz w:val="23"/>
          <w:szCs w:val="23"/>
        </w:rPr>
        <w:t>.</w:t>
      </w:r>
    </w:p>
    <w:p w14:paraId="7F59C252" w14:textId="77777777" w:rsidR="00783C5F" w:rsidRPr="005272D3" w:rsidRDefault="00783C5F" w:rsidP="00783C5F">
      <w:pPr>
        <w:tabs>
          <w:tab w:val="left" w:pos="709"/>
        </w:tabs>
        <w:spacing w:line="340" w:lineRule="exact"/>
        <w:jc w:val="both"/>
        <w:outlineLvl w:val="0"/>
        <w:rPr>
          <w:sz w:val="24"/>
          <w:szCs w:val="24"/>
        </w:rPr>
      </w:pPr>
    </w:p>
    <w:p w14:paraId="3180BF59" w14:textId="77777777" w:rsidR="00783C5F" w:rsidRPr="005272D3" w:rsidRDefault="00783C5F" w:rsidP="00783C5F">
      <w:pPr>
        <w:tabs>
          <w:tab w:val="left" w:pos="709"/>
        </w:tabs>
        <w:spacing w:line="340" w:lineRule="exact"/>
        <w:jc w:val="both"/>
        <w:outlineLvl w:val="0"/>
        <w:rPr>
          <w:sz w:val="24"/>
          <w:szCs w:val="24"/>
        </w:rPr>
      </w:pPr>
      <w:r w:rsidRPr="005272D3">
        <w:rPr>
          <w:sz w:val="24"/>
          <w:szCs w:val="24"/>
        </w:rPr>
        <w:tab/>
      </w:r>
      <w:r w:rsidRPr="005272D3">
        <w:rPr>
          <w:sz w:val="24"/>
          <w:szCs w:val="24"/>
        </w:rPr>
        <w:tab/>
      </w:r>
      <w:r w:rsidRPr="005272D3">
        <w:rPr>
          <w:sz w:val="24"/>
          <w:szCs w:val="24"/>
        </w:rPr>
        <w:tab/>
      </w:r>
      <w:r w:rsidRPr="005272D3">
        <w:rPr>
          <w:sz w:val="24"/>
          <w:szCs w:val="24"/>
        </w:rPr>
        <w:tab/>
        <w:t xml:space="preserve">Przewodniczący Komisji </w:t>
      </w:r>
      <w:r w:rsidRPr="005272D3">
        <w:rPr>
          <w:sz w:val="24"/>
          <w:szCs w:val="24"/>
        </w:rPr>
        <w:tab/>
        <w:t>………………………………</w:t>
      </w:r>
    </w:p>
    <w:p w14:paraId="3339810A" w14:textId="77777777" w:rsidR="00783C5F" w:rsidRPr="005272D3" w:rsidRDefault="00783C5F" w:rsidP="00783C5F">
      <w:pPr>
        <w:tabs>
          <w:tab w:val="left" w:pos="709"/>
        </w:tabs>
        <w:spacing w:line="340" w:lineRule="exact"/>
        <w:jc w:val="both"/>
        <w:outlineLvl w:val="0"/>
        <w:rPr>
          <w:sz w:val="24"/>
          <w:szCs w:val="24"/>
        </w:rPr>
      </w:pPr>
    </w:p>
    <w:p w14:paraId="40182FF4" w14:textId="77777777" w:rsidR="00783C5F" w:rsidRPr="005272D3" w:rsidRDefault="00783C5F" w:rsidP="00783C5F">
      <w:pPr>
        <w:tabs>
          <w:tab w:val="left" w:pos="709"/>
        </w:tabs>
        <w:spacing w:line="340" w:lineRule="exact"/>
        <w:jc w:val="both"/>
        <w:outlineLvl w:val="0"/>
        <w:rPr>
          <w:sz w:val="24"/>
          <w:szCs w:val="24"/>
        </w:rPr>
      </w:pPr>
      <w:r w:rsidRPr="005272D3">
        <w:rPr>
          <w:sz w:val="24"/>
          <w:szCs w:val="24"/>
        </w:rPr>
        <w:tab/>
      </w:r>
      <w:r w:rsidRPr="005272D3">
        <w:rPr>
          <w:sz w:val="24"/>
          <w:szCs w:val="24"/>
        </w:rPr>
        <w:tab/>
      </w:r>
      <w:r w:rsidRPr="005272D3">
        <w:rPr>
          <w:sz w:val="24"/>
          <w:szCs w:val="24"/>
        </w:rPr>
        <w:tab/>
      </w:r>
      <w:r w:rsidRPr="005272D3">
        <w:rPr>
          <w:sz w:val="24"/>
          <w:szCs w:val="24"/>
        </w:rPr>
        <w:tab/>
        <w:t>Członkowie Komisji</w:t>
      </w:r>
      <w:r w:rsidRPr="005272D3">
        <w:rPr>
          <w:sz w:val="24"/>
          <w:szCs w:val="24"/>
        </w:rPr>
        <w:tab/>
      </w:r>
      <w:r w:rsidRPr="005272D3">
        <w:rPr>
          <w:sz w:val="24"/>
          <w:szCs w:val="24"/>
        </w:rPr>
        <w:tab/>
        <w:t>………………………………</w:t>
      </w:r>
    </w:p>
    <w:p w14:paraId="7AF47CE0" w14:textId="77777777" w:rsidR="00783C5F" w:rsidRPr="005272D3" w:rsidRDefault="00783C5F" w:rsidP="00783C5F">
      <w:pPr>
        <w:tabs>
          <w:tab w:val="left" w:pos="709"/>
        </w:tabs>
        <w:spacing w:line="340" w:lineRule="exact"/>
        <w:jc w:val="both"/>
        <w:outlineLvl w:val="0"/>
        <w:rPr>
          <w:sz w:val="18"/>
          <w:szCs w:val="18"/>
        </w:rPr>
      </w:pPr>
      <w:r w:rsidRPr="005272D3">
        <w:rPr>
          <w:sz w:val="24"/>
          <w:szCs w:val="24"/>
        </w:rPr>
        <w:tab/>
      </w:r>
      <w:r w:rsidRPr="005272D3">
        <w:rPr>
          <w:sz w:val="24"/>
          <w:szCs w:val="24"/>
        </w:rPr>
        <w:tab/>
      </w:r>
      <w:r w:rsidRPr="005272D3">
        <w:rPr>
          <w:sz w:val="24"/>
          <w:szCs w:val="24"/>
        </w:rPr>
        <w:tab/>
      </w:r>
      <w:r w:rsidRPr="005272D3">
        <w:rPr>
          <w:sz w:val="24"/>
          <w:szCs w:val="24"/>
        </w:rPr>
        <w:tab/>
      </w:r>
      <w:r w:rsidRPr="005272D3">
        <w:rPr>
          <w:sz w:val="24"/>
          <w:szCs w:val="24"/>
        </w:rPr>
        <w:tab/>
      </w:r>
      <w:r w:rsidRPr="005272D3">
        <w:rPr>
          <w:sz w:val="18"/>
          <w:szCs w:val="18"/>
        </w:rPr>
        <w:t>(podpisy)</w:t>
      </w:r>
    </w:p>
    <w:p w14:paraId="1067AA65" w14:textId="77777777" w:rsidR="00783C5F" w:rsidRPr="005272D3" w:rsidRDefault="00783C5F" w:rsidP="00783C5F">
      <w:pPr>
        <w:tabs>
          <w:tab w:val="left" w:pos="709"/>
        </w:tabs>
        <w:spacing w:line="340" w:lineRule="exact"/>
        <w:jc w:val="both"/>
        <w:outlineLvl w:val="0"/>
        <w:rPr>
          <w:sz w:val="24"/>
          <w:szCs w:val="24"/>
        </w:rPr>
      </w:pPr>
      <w:r w:rsidRPr="005272D3">
        <w:rPr>
          <w:sz w:val="24"/>
          <w:szCs w:val="24"/>
        </w:rPr>
        <w:tab/>
      </w:r>
      <w:r w:rsidRPr="005272D3">
        <w:rPr>
          <w:sz w:val="24"/>
          <w:szCs w:val="24"/>
        </w:rPr>
        <w:tab/>
      </w:r>
      <w:r w:rsidRPr="005272D3">
        <w:rPr>
          <w:sz w:val="24"/>
          <w:szCs w:val="24"/>
        </w:rPr>
        <w:tab/>
      </w:r>
      <w:r w:rsidRPr="005272D3">
        <w:rPr>
          <w:sz w:val="24"/>
          <w:szCs w:val="24"/>
        </w:rPr>
        <w:tab/>
      </w:r>
      <w:r w:rsidRPr="005272D3">
        <w:rPr>
          <w:sz w:val="24"/>
          <w:szCs w:val="24"/>
        </w:rPr>
        <w:tab/>
      </w:r>
      <w:r w:rsidRPr="005272D3">
        <w:rPr>
          <w:sz w:val="24"/>
          <w:szCs w:val="24"/>
        </w:rPr>
        <w:tab/>
      </w:r>
      <w:r w:rsidRPr="005272D3">
        <w:rPr>
          <w:sz w:val="24"/>
          <w:szCs w:val="24"/>
        </w:rPr>
        <w:tab/>
      </w:r>
      <w:r w:rsidRPr="005272D3">
        <w:rPr>
          <w:sz w:val="24"/>
          <w:szCs w:val="24"/>
        </w:rPr>
        <w:tab/>
        <w:t>………………………………</w:t>
      </w:r>
    </w:p>
    <w:p w14:paraId="74009278" w14:textId="77777777" w:rsidR="00783C5F" w:rsidRPr="005272D3" w:rsidRDefault="00783C5F" w:rsidP="00783C5F">
      <w:pPr>
        <w:tabs>
          <w:tab w:val="left" w:pos="709"/>
        </w:tabs>
        <w:spacing w:line="340" w:lineRule="exact"/>
        <w:ind w:left="5664"/>
        <w:jc w:val="both"/>
        <w:outlineLvl w:val="0"/>
        <w:rPr>
          <w:sz w:val="24"/>
          <w:szCs w:val="24"/>
        </w:rPr>
      </w:pPr>
    </w:p>
    <w:p w14:paraId="5500051F" w14:textId="77777777" w:rsidR="006B76AD" w:rsidRPr="00142E69" w:rsidRDefault="00783C5F" w:rsidP="00142E69">
      <w:pPr>
        <w:tabs>
          <w:tab w:val="left" w:pos="709"/>
        </w:tabs>
        <w:spacing w:line="340" w:lineRule="exact"/>
        <w:ind w:left="5664"/>
        <w:jc w:val="both"/>
        <w:outlineLvl w:val="0"/>
        <w:rPr>
          <w:sz w:val="24"/>
          <w:szCs w:val="24"/>
        </w:rPr>
      </w:pPr>
      <w:r w:rsidRPr="005272D3">
        <w:rPr>
          <w:sz w:val="24"/>
          <w:szCs w:val="24"/>
        </w:rPr>
        <w:t>………………………………</w:t>
      </w:r>
    </w:p>
    <w:sectPr w:rsidR="006B76AD" w:rsidRPr="00142E69" w:rsidSect="00142E6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359CE"/>
    <w:multiLevelType w:val="hybridMultilevel"/>
    <w:tmpl w:val="342851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164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2A78"/>
    <w:rsid w:val="00053203"/>
    <w:rsid w:val="00072A78"/>
    <w:rsid w:val="000C41CC"/>
    <w:rsid w:val="00142E69"/>
    <w:rsid w:val="002C1166"/>
    <w:rsid w:val="002C6CA8"/>
    <w:rsid w:val="002D03EA"/>
    <w:rsid w:val="005121A9"/>
    <w:rsid w:val="005507FD"/>
    <w:rsid w:val="005763C7"/>
    <w:rsid w:val="005C1116"/>
    <w:rsid w:val="005F4EE4"/>
    <w:rsid w:val="006B76AD"/>
    <w:rsid w:val="00773B62"/>
    <w:rsid w:val="00783C5F"/>
    <w:rsid w:val="008E4E20"/>
    <w:rsid w:val="0099435D"/>
    <w:rsid w:val="00994B44"/>
    <w:rsid w:val="00997FAB"/>
    <w:rsid w:val="00A42A4C"/>
    <w:rsid w:val="00AB1046"/>
    <w:rsid w:val="00AF6113"/>
    <w:rsid w:val="00C2040D"/>
    <w:rsid w:val="00CA4079"/>
    <w:rsid w:val="00D117E9"/>
    <w:rsid w:val="00D50284"/>
    <w:rsid w:val="00D56545"/>
    <w:rsid w:val="00F65F1B"/>
    <w:rsid w:val="00F8407B"/>
    <w:rsid w:val="00FA341F"/>
    <w:rsid w:val="00FD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BCC6"/>
  <w15:chartTrackingRefBased/>
  <w15:docId w15:val="{F9A5CA51-80CD-434D-8FDC-DE25A1D2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A78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72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72A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2A4C"/>
    <w:pPr>
      <w:ind w:left="720"/>
      <w:contextualSpacing/>
    </w:pPr>
  </w:style>
  <w:style w:type="paragraph" w:customStyle="1" w:styleId="Default">
    <w:name w:val="Default"/>
    <w:rsid w:val="00783C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29</vt:i4>
      </vt:variant>
    </vt:vector>
  </HeadingPairs>
  <TitlesOfParts>
    <vt:vector size="30" baseType="lpstr">
      <vt:lpstr/>
      <vt:lpstr>Załącznik nr 5</vt:lpstr>
      <vt:lpstr>do zarządzenia nr 8</vt:lpstr>
      <vt:lpstr>Szefa Kancelarii Sejmu</vt:lpstr>
      <vt:lpstr>z dnia 18 lutego 2016 r.</vt:lpstr>
      <vt:lpstr/>
      <vt:lpstr/>
      <vt:lpstr/>
      <vt:lpstr>KANCELARIA SEJMU					Warszawa, …………………... r.</vt:lpstr>
      <vt:lpstr/>
      <vt:lpstr/>
      <vt:lpstr/>
      <vt:lpstr>PROTOKÓŁ ZNISZCZENIA</vt:lpstr>
      <vt:lpstr>dokumentacji niearchiwalnej zawierającej informacje niejawne</vt:lpstr>
      <vt:lpstr/>
      <vt:lpstr>Komisja w składzie (imiona i nazwiska członków komisji):</vt:lpstr>
      <vt:lpstr>………………………………………………..…………………………………………..…</vt:lpstr>
      <vt:lpstr>……………………………………………..………………………………………………..</vt:lpstr>
      <vt:lpstr>………………………………………………………………………………………………</vt:lpstr>
      <vt:lpstr>………………………………………………………………………………………………</vt:lpstr>
      <vt:lpstr>dokonała w dniach …………………. r. zniszczenia dokumentacji niearchiwalnej zawierając</vt:lpstr>
      <vt:lpstr/>
      <vt:lpstr/>
      <vt:lpstr>Przewodniczący Komisji 	………………………………</vt:lpstr>
      <vt:lpstr/>
      <vt:lpstr>Członkowie Komisji		………………………………</vt:lpstr>
      <vt:lpstr>(podpisy)</vt:lpstr>
      <vt:lpstr>………………………………</vt:lpstr>
      <vt:lpstr/>
      <vt:lpstr>………………………………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J. Onufrzak</dc:creator>
  <cp:keywords/>
  <dc:description/>
  <cp:lastModifiedBy>Michał Kamiński</cp:lastModifiedBy>
  <cp:revision>2</cp:revision>
  <dcterms:created xsi:type="dcterms:W3CDTF">2023-03-08T10:14:00Z</dcterms:created>
  <dcterms:modified xsi:type="dcterms:W3CDTF">2023-03-08T10:14:00Z</dcterms:modified>
</cp:coreProperties>
</file>