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AC9C" w14:textId="77777777" w:rsidR="00072A78" w:rsidRPr="00F8407B" w:rsidRDefault="00D56545" w:rsidP="00F8407B">
      <w:pPr>
        <w:tabs>
          <w:tab w:val="left" w:pos="284"/>
        </w:tabs>
        <w:ind w:left="5808" w:hanging="284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14:paraId="47099624" w14:textId="77777777" w:rsidR="003E7603" w:rsidRDefault="00741F22" w:rsidP="00F8407B">
      <w:pPr>
        <w:tabs>
          <w:tab w:val="left" w:pos="284"/>
        </w:tabs>
        <w:ind w:left="5808" w:hanging="284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r w:rsidR="007A40E6">
        <w:rPr>
          <w:sz w:val="16"/>
          <w:szCs w:val="16"/>
        </w:rPr>
        <w:t>zarządzenia nr 8</w:t>
      </w:r>
    </w:p>
    <w:p w14:paraId="55D1C921" w14:textId="77777777" w:rsidR="00072A78" w:rsidRPr="00F8407B" w:rsidRDefault="00072A78" w:rsidP="00F8407B">
      <w:pPr>
        <w:tabs>
          <w:tab w:val="left" w:pos="284"/>
        </w:tabs>
        <w:ind w:left="5808" w:hanging="284"/>
        <w:jc w:val="both"/>
        <w:outlineLvl w:val="0"/>
        <w:rPr>
          <w:sz w:val="16"/>
          <w:szCs w:val="16"/>
        </w:rPr>
      </w:pPr>
      <w:r w:rsidRPr="00F8407B">
        <w:rPr>
          <w:sz w:val="16"/>
          <w:szCs w:val="16"/>
        </w:rPr>
        <w:t>Szefa Kancelarii Sejmu</w:t>
      </w:r>
    </w:p>
    <w:p w14:paraId="6C1DDFF6" w14:textId="77777777" w:rsidR="00072A78" w:rsidRPr="00F8407B" w:rsidRDefault="007A40E6" w:rsidP="00F922B3">
      <w:pPr>
        <w:tabs>
          <w:tab w:val="left" w:pos="284"/>
        </w:tabs>
        <w:ind w:left="5808" w:hanging="284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z dnia 18 lutego </w:t>
      </w:r>
      <w:r w:rsidR="00072A78" w:rsidRPr="00F8407B">
        <w:rPr>
          <w:sz w:val="16"/>
          <w:szCs w:val="16"/>
        </w:rPr>
        <w:t>2016 r.</w:t>
      </w:r>
    </w:p>
    <w:p w14:paraId="5125CC90" w14:textId="77777777" w:rsidR="00A42A4C" w:rsidRDefault="00A42A4C" w:rsidP="00A42A4C">
      <w:pPr>
        <w:tabs>
          <w:tab w:val="left" w:pos="709"/>
        </w:tabs>
        <w:spacing w:line="340" w:lineRule="exact"/>
        <w:outlineLvl w:val="0"/>
        <w:rPr>
          <w:sz w:val="24"/>
          <w:szCs w:val="24"/>
        </w:rPr>
      </w:pPr>
    </w:p>
    <w:p w14:paraId="3225953E" w14:textId="77777777" w:rsidR="00F922B3" w:rsidRDefault="00F922B3" w:rsidP="002F4BCE">
      <w:pPr>
        <w:tabs>
          <w:tab w:val="left" w:pos="709"/>
        </w:tabs>
        <w:spacing w:line="340" w:lineRule="exact"/>
        <w:outlineLvl w:val="0"/>
        <w:rPr>
          <w:sz w:val="24"/>
          <w:szCs w:val="24"/>
        </w:rPr>
      </w:pPr>
    </w:p>
    <w:p w14:paraId="66DB38B3" w14:textId="77777777" w:rsidR="00F8407B" w:rsidRDefault="00F8407B" w:rsidP="00A42A4C">
      <w:pPr>
        <w:tabs>
          <w:tab w:val="left" w:pos="709"/>
        </w:tabs>
        <w:spacing w:line="340" w:lineRule="exact"/>
        <w:outlineLvl w:val="0"/>
        <w:rPr>
          <w:b/>
          <w:sz w:val="24"/>
          <w:szCs w:val="24"/>
        </w:rPr>
      </w:pPr>
    </w:p>
    <w:p w14:paraId="031B0851" w14:textId="77777777" w:rsidR="00072A78" w:rsidRPr="00B9033B" w:rsidRDefault="00072A78" w:rsidP="00A42A4C">
      <w:pPr>
        <w:tabs>
          <w:tab w:val="left" w:pos="709"/>
        </w:tabs>
        <w:spacing w:line="340" w:lineRule="exact"/>
        <w:outlineLvl w:val="0"/>
        <w:rPr>
          <w:b/>
          <w:sz w:val="24"/>
          <w:szCs w:val="24"/>
        </w:rPr>
      </w:pPr>
      <w:r w:rsidRPr="00B9033B">
        <w:rPr>
          <w:b/>
          <w:sz w:val="24"/>
          <w:szCs w:val="24"/>
        </w:rPr>
        <w:t>KANCELARIA SEJMU</w:t>
      </w:r>
      <w:r w:rsidR="00271179">
        <w:rPr>
          <w:b/>
          <w:sz w:val="24"/>
          <w:szCs w:val="24"/>
        </w:rPr>
        <w:tab/>
      </w:r>
      <w:r w:rsidR="00271179">
        <w:rPr>
          <w:b/>
          <w:sz w:val="24"/>
          <w:szCs w:val="24"/>
        </w:rPr>
        <w:tab/>
      </w:r>
      <w:r w:rsidR="00271179">
        <w:rPr>
          <w:b/>
          <w:sz w:val="24"/>
          <w:szCs w:val="24"/>
        </w:rPr>
        <w:tab/>
      </w:r>
      <w:r w:rsidR="00271179">
        <w:rPr>
          <w:b/>
          <w:sz w:val="24"/>
          <w:szCs w:val="24"/>
        </w:rPr>
        <w:tab/>
      </w:r>
      <w:r w:rsidR="00271179">
        <w:rPr>
          <w:b/>
          <w:sz w:val="24"/>
          <w:szCs w:val="24"/>
        </w:rPr>
        <w:tab/>
      </w:r>
      <w:r w:rsidR="00271179" w:rsidRPr="00271179">
        <w:rPr>
          <w:sz w:val="24"/>
          <w:szCs w:val="24"/>
        </w:rPr>
        <w:t>Warszawa,</w:t>
      </w:r>
      <w:r w:rsidR="00271179">
        <w:rPr>
          <w:sz w:val="24"/>
          <w:szCs w:val="24"/>
        </w:rPr>
        <w:t xml:space="preserve"> …………………... </w:t>
      </w:r>
      <w:r w:rsidR="00271179" w:rsidRPr="00271179">
        <w:rPr>
          <w:sz w:val="24"/>
          <w:szCs w:val="24"/>
        </w:rPr>
        <w:t>r.</w:t>
      </w:r>
    </w:p>
    <w:p w14:paraId="3F1AC45F" w14:textId="77777777" w:rsidR="00072A78" w:rsidRPr="00B9033B" w:rsidRDefault="00072A78" w:rsidP="00A42A4C">
      <w:pPr>
        <w:tabs>
          <w:tab w:val="left" w:pos="709"/>
        </w:tabs>
        <w:spacing w:line="340" w:lineRule="exact"/>
        <w:outlineLvl w:val="0"/>
        <w:rPr>
          <w:sz w:val="18"/>
          <w:szCs w:val="18"/>
        </w:rPr>
      </w:pPr>
    </w:p>
    <w:p w14:paraId="00EC4C28" w14:textId="77777777" w:rsidR="00072A78" w:rsidRPr="00AB1046" w:rsidRDefault="00072A78" w:rsidP="00A42A4C">
      <w:pPr>
        <w:tabs>
          <w:tab w:val="left" w:pos="709"/>
        </w:tabs>
        <w:spacing w:line="340" w:lineRule="exact"/>
        <w:outlineLvl w:val="0"/>
        <w:rPr>
          <w:sz w:val="24"/>
          <w:szCs w:val="24"/>
        </w:rPr>
      </w:pPr>
    </w:p>
    <w:p w14:paraId="04324445" w14:textId="77777777" w:rsidR="00072A78" w:rsidRPr="00AB1046" w:rsidRDefault="00072A78" w:rsidP="00A42A4C">
      <w:pPr>
        <w:tabs>
          <w:tab w:val="left" w:pos="709"/>
        </w:tabs>
        <w:spacing w:line="340" w:lineRule="exact"/>
        <w:outlineLvl w:val="0"/>
        <w:rPr>
          <w:sz w:val="24"/>
          <w:szCs w:val="24"/>
        </w:rPr>
      </w:pPr>
    </w:p>
    <w:p w14:paraId="1771C537" w14:textId="77777777" w:rsidR="00072A78" w:rsidRPr="00AB1046" w:rsidRDefault="00072A78" w:rsidP="00A42A4C">
      <w:pPr>
        <w:tabs>
          <w:tab w:val="left" w:pos="709"/>
        </w:tabs>
        <w:spacing w:line="340" w:lineRule="exact"/>
        <w:jc w:val="center"/>
        <w:outlineLvl w:val="0"/>
        <w:rPr>
          <w:b/>
          <w:sz w:val="24"/>
          <w:szCs w:val="24"/>
        </w:rPr>
      </w:pPr>
      <w:r w:rsidRPr="00AB1046">
        <w:rPr>
          <w:b/>
          <w:sz w:val="24"/>
          <w:szCs w:val="24"/>
        </w:rPr>
        <w:t>PROTOKÓŁ  OCENY</w:t>
      </w:r>
    </w:p>
    <w:p w14:paraId="02A78C29" w14:textId="77777777" w:rsidR="00072A78" w:rsidRPr="00AB1046" w:rsidRDefault="00072A78" w:rsidP="00A42A4C">
      <w:pPr>
        <w:tabs>
          <w:tab w:val="left" w:pos="709"/>
        </w:tabs>
        <w:spacing w:line="340" w:lineRule="exact"/>
        <w:jc w:val="center"/>
        <w:outlineLvl w:val="0"/>
        <w:rPr>
          <w:b/>
          <w:sz w:val="24"/>
          <w:szCs w:val="24"/>
        </w:rPr>
      </w:pPr>
      <w:r w:rsidRPr="00AB1046">
        <w:rPr>
          <w:b/>
          <w:sz w:val="24"/>
          <w:szCs w:val="24"/>
        </w:rPr>
        <w:t>dokumentacji niearchiwalnej</w:t>
      </w:r>
      <w:r w:rsidR="00F922B3">
        <w:rPr>
          <w:b/>
          <w:sz w:val="24"/>
          <w:szCs w:val="24"/>
        </w:rPr>
        <w:t xml:space="preserve"> nr……</w:t>
      </w:r>
    </w:p>
    <w:p w14:paraId="70B8A570" w14:textId="77777777" w:rsidR="00072A78" w:rsidRPr="00AB1046" w:rsidRDefault="00072A78" w:rsidP="00A42A4C">
      <w:pPr>
        <w:tabs>
          <w:tab w:val="left" w:pos="709"/>
        </w:tabs>
        <w:spacing w:line="340" w:lineRule="exact"/>
        <w:jc w:val="center"/>
        <w:outlineLvl w:val="0"/>
        <w:rPr>
          <w:b/>
          <w:sz w:val="24"/>
          <w:szCs w:val="24"/>
        </w:rPr>
      </w:pPr>
    </w:p>
    <w:p w14:paraId="76AFB3F3" w14:textId="77777777" w:rsidR="00072A78" w:rsidRPr="00AB1046" w:rsidRDefault="00072A78" w:rsidP="00FA341F">
      <w:pPr>
        <w:tabs>
          <w:tab w:val="left" w:pos="709"/>
        </w:tabs>
        <w:spacing w:after="120" w:line="340" w:lineRule="exact"/>
        <w:jc w:val="both"/>
        <w:outlineLvl w:val="0"/>
        <w:rPr>
          <w:sz w:val="24"/>
          <w:szCs w:val="24"/>
        </w:rPr>
      </w:pPr>
      <w:r w:rsidRPr="00AB1046">
        <w:rPr>
          <w:sz w:val="24"/>
          <w:szCs w:val="24"/>
        </w:rPr>
        <w:t>Komisja w składzie (imiona i nazwiska członków komisji):</w:t>
      </w:r>
    </w:p>
    <w:p w14:paraId="4D977AC5" w14:textId="77777777" w:rsidR="00A42A4C" w:rsidRDefault="00072A78" w:rsidP="00A42A4C">
      <w:pPr>
        <w:pStyle w:val="Akapitzlist"/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outlineLvl w:val="0"/>
        <w:rPr>
          <w:sz w:val="24"/>
          <w:szCs w:val="24"/>
        </w:rPr>
      </w:pPr>
      <w:r w:rsidRPr="00AB1046">
        <w:rPr>
          <w:sz w:val="24"/>
          <w:szCs w:val="24"/>
        </w:rPr>
        <w:t>…………</w:t>
      </w:r>
      <w:r w:rsidR="00A42A4C" w:rsidRPr="00AB1046">
        <w:rPr>
          <w:sz w:val="24"/>
          <w:szCs w:val="24"/>
        </w:rPr>
        <w:t>……………………………………..…………………………………………..…</w:t>
      </w:r>
    </w:p>
    <w:p w14:paraId="474DBD65" w14:textId="77777777" w:rsidR="00A42A4C" w:rsidRDefault="00072A78" w:rsidP="00A42A4C">
      <w:pPr>
        <w:pStyle w:val="Akapitzlist"/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outlineLvl w:val="0"/>
        <w:rPr>
          <w:sz w:val="24"/>
          <w:szCs w:val="24"/>
        </w:rPr>
      </w:pPr>
      <w:r w:rsidRPr="00A42A4C">
        <w:rPr>
          <w:sz w:val="24"/>
          <w:szCs w:val="24"/>
        </w:rPr>
        <w:t>…………</w:t>
      </w:r>
      <w:r w:rsidR="00A42A4C">
        <w:rPr>
          <w:sz w:val="24"/>
          <w:szCs w:val="24"/>
        </w:rPr>
        <w:t>…………………………………..………………………………………………..</w:t>
      </w:r>
    </w:p>
    <w:p w14:paraId="0C679FC4" w14:textId="77777777" w:rsidR="00D50284" w:rsidRPr="00FA341F" w:rsidRDefault="00072A78" w:rsidP="00FA341F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pacing w:after="120" w:line="340" w:lineRule="exact"/>
        <w:ind w:left="425" w:hanging="425"/>
        <w:contextualSpacing w:val="0"/>
        <w:jc w:val="both"/>
        <w:outlineLvl w:val="0"/>
        <w:rPr>
          <w:sz w:val="24"/>
          <w:szCs w:val="24"/>
        </w:rPr>
      </w:pPr>
      <w:r w:rsidRPr="00A42A4C">
        <w:rPr>
          <w:sz w:val="24"/>
          <w:szCs w:val="24"/>
        </w:rPr>
        <w:t>…………</w:t>
      </w:r>
      <w:r w:rsidR="00A42A4C">
        <w:rPr>
          <w:sz w:val="24"/>
          <w:szCs w:val="24"/>
        </w:rPr>
        <w:t>……………………………………………………………………………………</w:t>
      </w:r>
    </w:p>
    <w:p w14:paraId="7E68CE08" w14:textId="77777777" w:rsidR="00072A78" w:rsidRPr="00A42A4C" w:rsidRDefault="00072A78" w:rsidP="00FD5F78">
      <w:pPr>
        <w:pStyle w:val="Akapitzlist"/>
        <w:tabs>
          <w:tab w:val="left" w:pos="0"/>
          <w:tab w:val="left" w:pos="709"/>
        </w:tabs>
        <w:spacing w:line="340" w:lineRule="exact"/>
        <w:ind w:left="0"/>
        <w:jc w:val="both"/>
        <w:outlineLvl w:val="0"/>
        <w:rPr>
          <w:sz w:val="24"/>
          <w:szCs w:val="24"/>
        </w:rPr>
      </w:pPr>
      <w:r w:rsidRPr="00A42A4C">
        <w:rPr>
          <w:sz w:val="24"/>
          <w:szCs w:val="24"/>
        </w:rPr>
        <w:t xml:space="preserve">dokonała </w:t>
      </w:r>
      <w:r w:rsidR="005121A9">
        <w:rPr>
          <w:sz w:val="24"/>
          <w:szCs w:val="24"/>
        </w:rPr>
        <w:t xml:space="preserve">w dniach …………………. r. </w:t>
      </w:r>
      <w:r w:rsidR="00FA341F" w:rsidRPr="00FA341F">
        <w:rPr>
          <w:sz w:val="24"/>
          <w:szCs w:val="24"/>
        </w:rPr>
        <w:t>wyłączenia</w:t>
      </w:r>
      <w:r w:rsidR="00FA341F">
        <w:rPr>
          <w:sz w:val="24"/>
          <w:szCs w:val="24"/>
        </w:rPr>
        <w:t xml:space="preserve"> i oceny dokumentacji niearchiwalnej przeznaczonej do brakowania </w:t>
      </w:r>
      <w:r w:rsidR="00FA341F" w:rsidRPr="00FA341F">
        <w:rPr>
          <w:sz w:val="24"/>
          <w:szCs w:val="24"/>
        </w:rPr>
        <w:t>w ilości ………</w:t>
      </w:r>
      <w:r w:rsidRPr="00FA341F">
        <w:rPr>
          <w:sz w:val="24"/>
          <w:szCs w:val="24"/>
        </w:rPr>
        <w:t>.</w:t>
      </w:r>
      <w:r w:rsidR="00FA341F" w:rsidRPr="00FA341F">
        <w:rPr>
          <w:sz w:val="24"/>
          <w:szCs w:val="24"/>
        </w:rPr>
        <w:t xml:space="preserve"> </w:t>
      </w:r>
      <w:proofErr w:type="spellStart"/>
      <w:r w:rsidRPr="00FA341F">
        <w:rPr>
          <w:sz w:val="24"/>
          <w:szCs w:val="24"/>
        </w:rPr>
        <w:t>mb</w:t>
      </w:r>
      <w:proofErr w:type="spellEnd"/>
      <w:r w:rsidRPr="00FA341F">
        <w:rPr>
          <w:sz w:val="24"/>
          <w:szCs w:val="24"/>
        </w:rPr>
        <w:t xml:space="preserve"> i stwierdziła</w:t>
      </w:r>
      <w:r w:rsidRPr="00A42A4C">
        <w:rPr>
          <w:sz w:val="24"/>
          <w:szCs w:val="24"/>
        </w:rPr>
        <w:t xml:space="preserve">, </w:t>
      </w:r>
      <w:r w:rsidR="00F65F1B" w:rsidRPr="00A42A4C">
        <w:rPr>
          <w:sz w:val="24"/>
          <w:szCs w:val="24"/>
        </w:rPr>
        <w:t xml:space="preserve">że stanowi ona dokumentację niearchiwalną, </w:t>
      </w:r>
      <w:r w:rsidR="00F65F1B">
        <w:rPr>
          <w:sz w:val="24"/>
          <w:szCs w:val="24"/>
        </w:rPr>
        <w:t>która utraciła swoje praktyczne znaczenie</w:t>
      </w:r>
      <w:r w:rsidR="00F65F1B" w:rsidRPr="00A42A4C">
        <w:rPr>
          <w:sz w:val="24"/>
          <w:szCs w:val="24"/>
        </w:rPr>
        <w:t xml:space="preserve"> </w:t>
      </w:r>
      <w:r w:rsidRPr="00A42A4C">
        <w:rPr>
          <w:sz w:val="24"/>
          <w:szCs w:val="24"/>
        </w:rPr>
        <w:t xml:space="preserve">oraz, że upłynęły </w:t>
      </w:r>
      <w:r w:rsidR="00F65F1B">
        <w:rPr>
          <w:sz w:val="24"/>
          <w:szCs w:val="24"/>
        </w:rPr>
        <w:t>okresy</w:t>
      </w:r>
      <w:r w:rsidRPr="00A42A4C">
        <w:rPr>
          <w:sz w:val="24"/>
          <w:szCs w:val="24"/>
        </w:rPr>
        <w:t xml:space="preserve"> jej przechowywania określone w jednolitym rzeczowym wykazie akt lub kwalifikatorze dokumentacji technicznej.</w:t>
      </w:r>
    </w:p>
    <w:p w14:paraId="15B51314" w14:textId="77777777" w:rsidR="00072A78" w:rsidRPr="00B9033B" w:rsidRDefault="00072A78" w:rsidP="00A42A4C">
      <w:pPr>
        <w:tabs>
          <w:tab w:val="left" w:pos="709"/>
        </w:tabs>
        <w:spacing w:line="340" w:lineRule="exact"/>
        <w:jc w:val="both"/>
        <w:outlineLvl w:val="0"/>
        <w:rPr>
          <w:sz w:val="24"/>
          <w:szCs w:val="24"/>
        </w:rPr>
      </w:pPr>
    </w:p>
    <w:p w14:paraId="5EA997A4" w14:textId="77777777" w:rsidR="00072A78" w:rsidRPr="00B9033B" w:rsidRDefault="00072A78" w:rsidP="00A42A4C">
      <w:pPr>
        <w:tabs>
          <w:tab w:val="left" w:pos="709"/>
        </w:tabs>
        <w:spacing w:line="340" w:lineRule="exact"/>
        <w:jc w:val="both"/>
        <w:outlineLvl w:val="0"/>
        <w:rPr>
          <w:sz w:val="24"/>
          <w:szCs w:val="24"/>
        </w:rPr>
      </w:pP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  <w:t xml:space="preserve">Przewodniczący Komisji </w:t>
      </w:r>
      <w:r w:rsidRPr="00B9033B">
        <w:rPr>
          <w:sz w:val="24"/>
          <w:szCs w:val="24"/>
        </w:rPr>
        <w:tab/>
        <w:t>………………………………</w:t>
      </w:r>
    </w:p>
    <w:p w14:paraId="2B2B6351" w14:textId="77777777" w:rsidR="00072A78" w:rsidRPr="00B9033B" w:rsidRDefault="00072A78" w:rsidP="00A42A4C">
      <w:pPr>
        <w:tabs>
          <w:tab w:val="left" w:pos="709"/>
        </w:tabs>
        <w:spacing w:line="340" w:lineRule="exact"/>
        <w:jc w:val="both"/>
        <w:outlineLvl w:val="0"/>
        <w:rPr>
          <w:sz w:val="24"/>
          <w:szCs w:val="24"/>
        </w:rPr>
      </w:pPr>
    </w:p>
    <w:p w14:paraId="3A8DF41E" w14:textId="77777777" w:rsidR="00072A78" w:rsidRPr="00B9033B" w:rsidRDefault="00072A78" w:rsidP="00A42A4C">
      <w:pPr>
        <w:tabs>
          <w:tab w:val="left" w:pos="709"/>
        </w:tabs>
        <w:spacing w:line="340" w:lineRule="exact"/>
        <w:jc w:val="both"/>
        <w:outlineLvl w:val="0"/>
        <w:rPr>
          <w:sz w:val="24"/>
          <w:szCs w:val="24"/>
        </w:rPr>
      </w:pP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  <w:t>Członkowie Komisji</w:t>
      </w: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  <w:t>………………………………</w:t>
      </w:r>
    </w:p>
    <w:p w14:paraId="72DAE6A1" w14:textId="77777777" w:rsidR="00072A78" w:rsidRPr="00B9033B" w:rsidRDefault="00072A78" w:rsidP="00A42A4C">
      <w:pPr>
        <w:tabs>
          <w:tab w:val="left" w:pos="709"/>
        </w:tabs>
        <w:spacing w:line="340" w:lineRule="exact"/>
        <w:jc w:val="both"/>
        <w:outlineLvl w:val="0"/>
        <w:rPr>
          <w:sz w:val="18"/>
          <w:szCs w:val="18"/>
        </w:rPr>
      </w:pP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</w:r>
      <w:r w:rsidRPr="00B9033B">
        <w:rPr>
          <w:sz w:val="18"/>
          <w:szCs w:val="18"/>
        </w:rPr>
        <w:t>(podpisy)</w:t>
      </w:r>
    </w:p>
    <w:p w14:paraId="52CEB67B" w14:textId="77777777" w:rsidR="00F8407B" w:rsidRDefault="00072A78" w:rsidP="00A42A4C">
      <w:pPr>
        <w:tabs>
          <w:tab w:val="left" w:pos="709"/>
        </w:tabs>
        <w:spacing w:line="340" w:lineRule="exact"/>
        <w:jc w:val="both"/>
        <w:outlineLvl w:val="0"/>
        <w:rPr>
          <w:sz w:val="24"/>
          <w:szCs w:val="24"/>
        </w:rPr>
      </w:pP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</w:r>
      <w:r w:rsidRPr="00B9033B">
        <w:rPr>
          <w:sz w:val="24"/>
          <w:szCs w:val="24"/>
        </w:rPr>
        <w:tab/>
        <w:t>………………………………</w:t>
      </w:r>
    </w:p>
    <w:p w14:paraId="5F3B8099" w14:textId="77777777" w:rsidR="00F8407B" w:rsidRDefault="00F8407B" w:rsidP="00F8407B">
      <w:pPr>
        <w:tabs>
          <w:tab w:val="left" w:pos="709"/>
        </w:tabs>
        <w:spacing w:line="340" w:lineRule="exact"/>
        <w:ind w:left="5664"/>
        <w:jc w:val="both"/>
        <w:outlineLvl w:val="0"/>
        <w:rPr>
          <w:sz w:val="24"/>
          <w:szCs w:val="24"/>
        </w:rPr>
      </w:pPr>
    </w:p>
    <w:p w14:paraId="08C1475A" w14:textId="77777777" w:rsidR="00072A78" w:rsidRPr="00B9033B" w:rsidRDefault="00072A78" w:rsidP="00A42A4C">
      <w:pPr>
        <w:tabs>
          <w:tab w:val="left" w:pos="709"/>
        </w:tabs>
        <w:spacing w:line="340" w:lineRule="exact"/>
        <w:jc w:val="both"/>
        <w:outlineLvl w:val="0"/>
        <w:rPr>
          <w:sz w:val="24"/>
          <w:szCs w:val="24"/>
        </w:rPr>
      </w:pPr>
    </w:p>
    <w:p w14:paraId="79DAEC08" w14:textId="77777777" w:rsidR="00072A78" w:rsidRPr="00B9033B" w:rsidRDefault="00072A78" w:rsidP="00FA341F">
      <w:pPr>
        <w:tabs>
          <w:tab w:val="left" w:pos="709"/>
        </w:tabs>
        <w:spacing w:line="340" w:lineRule="exact"/>
        <w:jc w:val="both"/>
        <w:outlineLvl w:val="0"/>
        <w:rPr>
          <w:sz w:val="22"/>
          <w:szCs w:val="22"/>
        </w:rPr>
      </w:pPr>
    </w:p>
    <w:p w14:paraId="5E9DF2C7" w14:textId="77777777" w:rsidR="00072A78" w:rsidRPr="00B9033B" w:rsidRDefault="00072A78" w:rsidP="00A42A4C">
      <w:pPr>
        <w:tabs>
          <w:tab w:val="left" w:pos="709"/>
        </w:tabs>
        <w:spacing w:line="340" w:lineRule="exact"/>
        <w:jc w:val="both"/>
        <w:outlineLvl w:val="0"/>
        <w:rPr>
          <w:sz w:val="22"/>
          <w:szCs w:val="22"/>
        </w:rPr>
      </w:pPr>
    </w:p>
    <w:p w14:paraId="6C77B081" w14:textId="77777777" w:rsidR="006B76AD" w:rsidRPr="00072A78" w:rsidRDefault="00072A78" w:rsidP="00A42A4C">
      <w:pPr>
        <w:spacing w:line="340" w:lineRule="exact"/>
      </w:pPr>
      <w:r w:rsidRPr="00B9033B">
        <w:t>Zał. ……….kart spisu ………..poz. spisu</w:t>
      </w:r>
    </w:p>
    <w:sectPr w:rsidR="006B76AD" w:rsidRPr="00072A78" w:rsidSect="003E760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9CE"/>
    <w:multiLevelType w:val="hybridMultilevel"/>
    <w:tmpl w:val="34285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57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A78"/>
    <w:rsid w:val="00072A78"/>
    <w:rsid w:val="001F5927"/>
    <w:rsid w:val="00271179"/>
    <w:rsid w:val="002D03EA"/>
    <w:rsid w:val="002F4BCE"/>
    <w:rsid w:val="003E7603"/>
    <w:rsid w:val="005121A9"/>
    <w:rsid w:val="005507FD"/>
    <w:rsid w:val="005763C7"/>
    <w:rsid w:val="006B76AD"/>
    <w:rsid w:val="00741F22"/>
    <w:rsid w:val="007A40E6"/>
    <w:rsid w:val="0099435D"/>
    <w:rsid w:val="00A42A4C"/>
    <w:rsid w:val="00AB1046"/>
    <w:rsid w:val="00BF11AE"/>
    <w:rsid w:val="00CA4079"/>
    <w:rsid w:val="00D117E9"/>
    <w:rsid w:val="00D50284"/>
    <w:rsid w:val="00D56545"/>
    <w:rsid w:val="00D75DE5"/>
    <w:rsid w:val="00E336C9"/>
    <w:rsid w:val="00F65F1B"/>
    <w:rsid w:val="00F8407B"/>
    <w:rsid w:val="00F922B3"/>
    <w:rsid w:val="00FA341F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213C"/>
  <w15:chartTrackingRefBased/>
  <w15:docId w15:val="{BA4D9552-FD1C-4ED3-B089-8C8417BC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A7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2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2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2A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76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29</vt:i4>
      </vt:variant>
    </vt:vector>
  </HeadingPairs>
  <TitlesOfParts>
    <vt:vector size="30" baseType="lpstr">
      <vt:lpstr/>
      <vt:lpstr>Załącznik nr 1</vt:lpstr>
      <vt:lpstr>do zarządzenia nr 8</vt:lpstr>
      <vt:lpstr>Szefa Kancelarii Sejmu</vt:lpstr>
      <vt:lpstr>z dnia 18 lutego 2016 r.</vt:lpstr>
      <vt:lpstr/>
      <vt:lpstr/>
      <vt:lpstr/>
      <vt:lpstr>KANCELARIA SEJMU					Warszawa, …………………... r.</vt:lpstr>
      <vt:lpstr/>
      <vt:lpstr/>
      <vt:lpstr/>
      <vt:lpstr>PROTOKÓŁ  OCENY</vt:lpstr>
      <vt:lpstr>dokumentacji niearchiwalnej nr……</vt:lpstr>
      <vt:lpstr/>
      <vt:lpstr>Komisja w składzie (imiona i nazwiska członków komisji):</vt:lpstr>
      <vt:lpstr>………………………………………………..…………………………………………..…</vt:lpstr>
      <vt:lpstr>……………………………………………..………………………………………………..</vt:lpstr>
      <vt:lpstr>………………………………………………………………………………………………</vt:lpstr>
      <vt:lpstr>dokonała w dniach …………………. r. wyłączenia i oceny dokumentacji niearchiwalnej prz</vt:lpstr>
      <vt:lpstr/>
      <vt:lpstr>Przewodniczący Komisji 	………………………………</vt:lpstr>
      <vt:lpstr/>
      <vt:lpstr>Członkowie Komisji		………………………………</vt:lpstr>
      <vt:lpstr>(podpisy)</vt:lpstr>
      <vt:lpstr>………………………………</vt:lpstr>
      <vt:lpstr/>
      <vt:lpstr/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J. Onufrzak</dc:creator>
  <cp:keywords/>
  <dc:description/>
  <cp:lastModifiedBy>Michał Kamiński</cp:lastModifiedBy>
  <cp:revision>2</cp:revision>
  <cp:lastPrinted>2016-02-09T09:36:00Z</cp:lastPrinted>
  <dcterms:created xsi:type="dcterms:W3CDTF">2023-03-08T10:12:00Z</dcterms:created>
  <dcterms:modified xsi:type="dcterms:W3CDTF">2023-03-08T10:12:00Z</dcterms:modified>
</cp:coreProperties>
</file>